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CB" w:rsidRPr="00CB3C27" w:rsidRDefault="00F378CB" w:rsidP="00F37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CB3C27"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8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информационные ресурсы и  </w:t>
      </w:r>
      <w:r w:rsidRPr="006876B3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  <w:r w:rsidRPr="00CB3C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2024г</w:t>
      </w:r>
    </w:p>
    <w:p w:rsidR="00F378CB" w:rsidRDefault="00F378CB" w:rsidP="00F3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6B3">
        <w:rPr>
          <w:rFonts w:ascii="Times New Roman" w:hAnsi="Times New Roman" w:cs="Times New Roman"/>
          <w:sz w:val="24"/>
          <w:szCs w:val="24"/>
        </w:rPr>
        <w:t>Комната библиотечного фонда. Площадь: 39 кв. м.  В библиотеке имеется 14 стеллажей, 4 выставочных стеллажа, 2 книжных шкафа, 1 компьютер, 1 принтер, 2 ноутбука. В читальном зале имеется 10 посадочных мест.</w:t>
      </w:r>
    </w:p>
    <w:p w:rsidR="00F378CB" w:rsidRPr="006876B3" w:rsidRDefault="00F378CB" w:rsidP="00F3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6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876B3">
        <w:rPr>
          <w:rFonts w:ascii="Times New Roman" w:hAnsi="Times New Roman" w:cs="Times New Roman"/>
          <w:sz w:val="24"/>
          <w:szCs w:val="24"/>
        </w:rPr>
        <w:t>Сведения о наличии библиотечного фонда учебной и художественной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B3">
        <w:rPr>
          <w:rFonts w:ascii="Times New Roman" w:hAnsi="Times New Roman" w:cs="Times New Roman"/>
          <w:sz w:val="24"/>
          <w:szCs w:val="24"/>
        </w:rPr>
        <w:t>Книжный фонд библиотеки - 42604 экз.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76B3">
        <w:rPr>
          <w:rFonts w:ascii="Times New Roman" w:hAnsi="Times New Roman" w:cs="Times New Roman"/>
          <w:sz w:val="24"/>
          <w:szCs w:val="24"/>
        </w:rPr>
        <w:t xml:space="preserve"> из них учебников – 25373 экз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76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B3">
        <w:rPr>
          <w:rFonts w:ascii="Times New Roman" w:hAnsi="Times New Roman" w:cs="Times New Roman"/>
          <w:sz w:val="24"/>
          <w:szCs w:val="24"/>
        </w:rPr>
        <w:t>художест</w:t>
      </w:r>
      <w:r>
        <w:rPr>
          <w:rFonts w:ascii="Times New Roman" w:hAnsi="Times New Roman" w:cs="Times New Roman"/>
          <w:sz w:val="24"/>
          <w:szCs w:val="24"/>
        </w:rPr>
        <w:t xml:space="preserve">венной литературы и </w:t>
      </w:r>
      <w:r w:rsidRPr="006876B3">
        <w:rPr>
          <w:rFonts w:ascii="Times New Roman" w:hAnsi="Times New Roman" w:cs="Times New Roman"/>
          <w:sz w:val="24"/>
          <w:szCs w:val="24"/>
        </w:rPr>
        <w:t>брошюр</w:t>
      </w:r>
      <w:r>
        <w:rPr>
          <w:rFonts w:ascii="Times New Roman" w:hAnsi="Times New Roman" w:cs="Times New Roman"/>
          <w:sz w:val="24"/>
          <w:szCs w:val="24"/>
        </w:rPr>
        <w:t xml:space="preserve"> – 15672 экз.</w:t>
      </w:r>
      <w:r w:rsidRPr="006876B3">
        <w:rPr>
          <w:rFonts w:ascii="Times New Roman" w:hAnsi="Times New Roman" w:cs="Times New Roman"/>
          <w:sz w:val="24"/>
          <w:szCs w:val="24"/>
        </w:rPr>
        <w:t>, электронные учебники – 727экз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76B3">
        <w:rPr>
          <w:rFonts w:ascii="Times New Roman" w:hAnsi="Times New Roman" w:cs="Times New Roman"/>
          <w:sz w:val="24"/>
          <w:szCs w:val="24"/>
        </w:rPr>
        <w:t>, методическая литература 832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B3">
        <w:rPr>
          <w:rFonts w:ascii="Times New Roman" w:hAnsi="Times New Roman" w:cs="Times New Roman"/>
          <w:sz w:val="24"/>
          <w:szCs w:val="24"/>
        </w:rPr>
        <w:t>экз. Количество читателей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B3">
        <w:rPr>
          <w:rFonts w:ascii="Times New Roman" w:hAnsi="Times New Roman" w:cs="Times New Roman"/>
          <w:sz w:val="24"/>
          <w:szCs w:val="24"/>
        </w:rPr>
        <w:t>1250 человек. В библиотеке имеется выставки «Литера</w:t>
      </w:r>
      <w:r>
        <w:rPr>
          <w:rFonts w:ascii="Times New Roman" w:hAnsi="Times New Roman" w:cs="Times New Roman"/>
          <w:sz w:val="24"/>
          <w:szCs w:val="24"/>
        </w:rPr>
        <w:t xml:space="preserve">турный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Акжайык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«Моя Родина Казахстан</w:t>
      </w:r>
      <w:r w:rsidRPr="006876B3">
        <w:rPr>
          <w:rFonts w:ascii="Times New Roman" w:hAnsi="Times New Roman" w:cs="Times New Roman"/>
          <w:sz w:val="24"/>
          <w:szCs w:val="24"/>
        </w:rPr>
        <w:t>», «Одна страна одна книга»</w:t>
      </w:r>
      <w:r>
        <w:rPr>
          <w:rFonts w:ascii="Times New Roman" w:hAnsi="Times New Roman" w:cs="Times New Roman"/>
          <w:sz w:val="24"/>
          <w:szCs w:val="24"/>
        </w:rPr>
        <w:t>, «Бабушкины сказки», «Детская библиотека»</w:t>
      </w:r>
      <w:r w:rsidRPr="006876B3">
        <w:rPr>
          <w:rFonts w:ascii="Times New Roman" w:hAnsi="Times New Roman" w:cs="Times New Roman"/>
          <w:sz w:val="24"/>
          <w:szCs w:val="24"/>
        </w:rPr>
        <w:t xml:space="preserve"> и др.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B3">
        <w:rPr>
          <w:rFonts w:ascii="Times New Roman" w:hAnsi="Times New Roman" w:cs="Times New Roman"/>
          <w:sz w:val="24"/>
          <w:szCs w:val="24"/>
        </w:rPr>
        <w:t xml:space="preserve">На 3 этаже в фойе школы организовали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информационную </w:t>
      </w:r>
      <w:r w:rsidRPr="006876B3">
        <w:rPr>
          <w:rFonts w:ascii="Times New Roman" w:hAnsi="Times New Roman" w:cs="Times New Roman"/>
          <w:sz w:val="24"/>
          <w:szCs w:val="24"/>
        </w:rPr>
        <w:t>выставку «Новые учебники»</w:t>
      </w:r>
      <w:r>
        <w:rPr>
          <w:rFonts w:ascii="Times New Roman" w:hAnsi="Times New Roman" w:cs="Times New Roman"/>
          <w:sz w:val="24"/>
          <w:szCs w:val="24"/>
        </w:rPr>
        <w:t xml:space="preserve">, 4 полки </w:t>
      </w:r>
      <w:r w:rsidRPr="002759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59E7">
        <w:rPr>
          <w:rFonts w:ascii="Times New Roman" w:hAnsi="Times New Roman" w:cs="Times New Roman"/>
          <w:sz w:val="24"/>
          <w:szCs w:val="24"/>
        </w:rPr>
        <w:t>Bookcrossing</w:t>
      </w:r>
      <w:proofErr w:type="spellEnd"/>
      <w:r w:rsidRPr="002759E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так же там стоят стеллажи для выставок по знаменательным датам. Библиотека выписывает периодические издания в том числе 6 газет и 13 журналов, из которых 3 детский журнала.</w:t>
      </w:r>
    </w:p>
    <w:p w:rsidR="006D2903" w:rsidRDefault="006D2903"/>
    <w:sectPr w:rsidR="006D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E4"/>
    <w:rsid w:val="006D2903"/>
    <w:rsid w:val="00B638E4"/>
    <w:rsid w:val="00F3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46EFD-F574-4485-82F0-534AD62F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2024-11-26T05:23:00Z</dcterms:created>
  <dcterms:modified xsi:type="dcterms:W3CDTF">2024-11-26T05:27:00Z</dcterms:modified>
</cp:coreProperties>
</file>